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7C40" w:rsidRDefault="001C7C40">
      <w:proofErr w:type="spellStart"/>
      <w:r>
        <w:t>Цветоведение</w:t>
      </w:r>
      <w:proofErr w:type="spellEnd"/>
      <w:r>
        <w:t xml:space="preserve"> Рисунки скетч этюды, </w:t>
      </w:r>
      <w:proofErr w:type="spellStart"/>
      <w:proofErr w:type="gramStart"/>
      <w:r>
        <w:t>графич</w:t>
      </w:r>
      <w:proofErr w:type="spellEnd"/>
      <w:r>
        <w:t xml:space="preserve">  фрагменты</w:t>
      </w:r>
      <w:proofErr w:type="gramEnd"/>
      <w:r>
        <w:t xml:space="preserve"> архитектуры     ЧАСТЬ 2</w:t>
      </w:r>
    </w:p>
    <w:p w:rsidR="0092665C" w:rsidRDefault="001C7C40">
      <w:r>
        <w:rPr>
          <w:noProof/>
          <w:lang w:eastAsia="ru-RU"/>
        </w:rPr>
        <w:drawing>
          <wp:inline distT="0" distB="0" distL="0" distR="0" wp14:anchorId="1E9C9742" wp14:editId="78638362">
            <wp:extent cx="5940425" cy="7425055"/>
            <wp:effectExtent l="0" t="0" r="3175" b="4445"/>
            <wp:docPr id="1" name="Рисунок 1" descr="Архитектурные скетчи маркер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Архитектурные скетчи маркерами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2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/>
    <w:p w:rsidR="001C7C40" w:rsidRDefault="001C7C40"/>
    <w:p w:rsidR="001C7C40" w:rsidRDefault="001C7C40"/>
    <w:p w:rsidR="001C7C40" w:rsidRDefault="001C7C40"/>
    <w:p w:rsidR="001C7C40" w:rsidRDefault="001C7C40"/>
    <w:p w:rsidR="001C7C40" w:rsidRDefault="001C7C40" w:rsidP="001C7C40"/>
    <w:p w:rsidR="001C7C40" w:rsidRDefault="001C7C40" w:rsidP="001C7C40"/>
    <w:p w:rsidR="001C7C40" w:rsidRDefault="001C7C40" w:rsidP="001C7C40">
      <w:proofErr w:type="spellStart"/>
      <w:r>
        <w:t>Арх</w:t>
      </w:r>
      <w:proofErr w:type="spellEnd"/>
      <w:r>
        <w:t xml:space="preserve"> фрагменты в графике</w:t>
      </w:r>
    </w:p>
    <w:p w:rsidR="001C7C40" w:rsidRDefault="001C7C40" w:rsidP="001C7C40">
      <w:r>
        <w:rPr>
          <w:noProof/>
          <w:lang w:eastAsia="ru-RU"/>
        </w:rPr>
        <w:drawing>
          <wp:inline distT="0" distB="0" distL="0" distR="0" wp14:anchorId="2E91AF40" wp14:editId="25FCFA6D">
            <wp:extent cx="5940425" cy="4683035"/>
            <wp:effectExtent l="0" t="0" r="3175" b="3810"/>
            <wp:docPr id="3" name="Рисунок 3" descr="Академия цифрового скетчинга Ольги Каминск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Академия цифрового скетчинга Ольги Каминской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8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Pr="00CF11CA" w:rsidRDefault="001C7C40" w:rsidP="001C7C40">
      <w:pPr>
        <w:spacing w:after="0" w:line="240" w:lineRule="auto"/>
        <w:jc w:val="center"/>
        <w:rPr>
          <w:rFonts w:ascii="Arial" w:eastAsia="Times New Roman" w:hAnsi="Arial" w:cs="Arial"/>
          <w:color w:val="0066CC"/>
          <w:sz w:val="21"/>
          <w:szCs w:val="21"/>
          <w:u w:val="single"/>
          <w:bdr w:val="none" w:sz="0" w:space="0" w:color="auto" w:frame="1"/>
          <w:lang w:eastAsia="ru-RU"/>
        </w:rPr>
      </w:pPr>
      <w:r w:rsidRPr="00CF11CA">
        <w:rPr>
          <w:rFonts w:ascii="Arial" w:eastAsia="Times New Roman" w:hAnsi="Arial" w:cs="Arial"/>
          <w:color w:val="111111"/>
          <w:sz w:val="21"/>
          <w:szCs w:val="21"/>
          <w:lang w:eastAsia="ru-RU"/>
        </w:rPr>
        <w:fldChar w:fldCharType="begin"/>
      </w:r>
      <w:r w:rsidRPr="00CF11CA">
        <w:rPr>
          <w:rFonts w:ascii="Arial" w:eastAsia="Times New Roman" w:hAnsi="Arial" w:cs="Arial"/>
          <w:color w:val="111111"/>
          <w:sz w:val="21"/>
          <w:szCs w:val="21"/>
          <w:lang w:eastAsia="ru-RU"/>
        </w:rPr>
        <w:instrText xml:space="preserve"> HYPERLINK "https://pictures.pibig.info/uploads/posts/2023-04/1680596163_pictures-pibig-info-p-risunki-arkhitektora-pinterest-34.jpg" \t "_blank" </w:instrText>
      </w:r>
      <w:r w:rsidRPr="00CF11CA">
        <w:rPr>
          <w:rFonts w:ascii="Arial" w:eastAsia="Times New Roman" w:hAnsi="Arial" w:cs="Arial"/>
          <w:color w:val="111111"/>
          <w:sz w:val="21"/>
          <w:szCs w:val="21"/>
          <w:lang w:eastAsia="ru-RU"/>
        </w:rPr>
        <w:fldChar w:fldCharType="separate"/>
      </w:r>
    </w:p>
    <w:p w:rsidR="001C7C40" w:rsidRPr="00CF11CA" w:rsidRDefault="001C7C40" w:rsidP="001C7C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1CA">
        <w:rPr>
          <w:rFonts w:ascii="Arial" w:eastAsia="Times New Roman" w:hAnsi="Arial" w:cs="Arial"/>
          <w:color w:val="0066CC"/>
          <w:sz w:val="21"/>
          <w:szCs w:val="21"/>
          <w:u w:val="single"/>
          <w:bdr w:val="none" w:sz="0" w:space="0" w:color="auto" w:frame="1"/>
          <w:lang w:eastAsia="ru-RU"/>
        </w:rPr>
        <w:t>34</w:t>
      </w:r>
    </w:p>
    <w:p w:rsidR="001C7C40" w:rsidRPr="00CF11CA" w:rsidRDefault="001C7C40" w:rsidP="001C7C40">
      <w:pPr>
        <w:spacing w:line="240" w:lineRule="auto"/>
        <w:jc w:val="center"/>
        <w:rPr>
          <w:rFonts w:ascii="Arial" w:eastAsia="Times New Roman" w:hAnsi="Arial" w:cs="Arial"/>
          <w:color w:val="111111"/>
          <w:sz w:val="21"/>
          <w:szCs w:val="21"/>
          <w:lang w:eastAsia="ru-RU"/>
        </w:rPr>
      </w:pPr>
      <w:r w:rsidRPr="00CF11CA">
        <w:rPr>
          <w:rFonts w:ascii="Arial" w:eastAsia="Times New Roman" w:hAnsi="Arial" w:cs="Arial"/>
          <w:color w:val="111111"/>
          <w:sz w:val="21"/>
          <w:szCs w:val="21"/>
          <w:lang w:eastAsia="ru-RU"/>
        </w:rPr>
        <w:fldChar w:fldCharType="end"/>
      </w:r>
    </w:p>
    <w:p w:rsidR="001C7C40" w:rsidRPr="00CF11CA" w:rsidRDefault="001C7C40" w:rsidP="001C7C40">
      <w:pPr>
        <w:shd w:val="clear" w:color="auto" w:fill="0066CC"/>
        <w:spacing w:after="0" w:line="240" w:lineRule="auto"/>
        <w:jc w:val="center"/>
        <w:rPr>
          <w:rFonts w:ascii="Arial" w:eastAsia="Times New Roman" w:hAnsi="Arial" w:cs="Arial"/>
          <w:caps/>
          <w:color w:val="FFFFFF"/>
          <w:sz w:val="21"/>
          <w:szCs w:val="21"/>
          <w:lang w:eastAsia="ru-RU"/>
        </w:rPr>
      </w:pPr>
      <w:r w:rsidRPr="00CF11CA">
        <w:rPr>
          <w:rFonts w:ascii="Arial" w:eastAsia="Times New Roman" w:hAnsi="Arial" w:cs="Arial"/>
          <w:caps/>
          <w:color w:val="FFFFFF"/>
          <w:sz w:val="21"/>
          <w:szCs w:val="21"/>
          <w:lang w:eastAsia="ru-RU"/>
        </w:rPr>
        <w:t>АКАДЕМИЯ ЦИФРОВОГО СКЕТЧИНГА ОЛЬГИ КАМИНСКОЙ</w:t>
      </w:r>
    </w:p>
    <w:p w:rsidR="001C7C40" w:rsidRDefault="001C7C40" w:rsidP="001C7C40"/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751FE8B5" wp14:editId="642F6209">
            <wp:extent cx="5940425" cy="5940425"/>
            <wp:effectExtent l="0" t="0" r="3175" b="3175"/>
            <wp:docPr id="4" name="Рисунок 4" descr="Архитектурное черч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Архитектурное черчение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>
      <w:r>
        <w:t>Архитектурное черчение</w:t>
      </w:r>
    </w:p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08D0DDE5" wp14:editId="4FDD5FE0">
            <wp:extent cx="5940425" cy="7417804"/>
            <wp:effectExtent l="0" t="0" r="3175" b="0"/>
            <wp:docPr id="5" name="Рисунок 5" descr="Готика клаузу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Готика клаузур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17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/>
    <w:p w:rsidR="001C7C40" w:rsidRDefault="001C7C40" w:rsidP="001C7C40">
      <w:r>
        <w:t xml:space="preserve">Готика, </w:t>
      </w:r>
      <w:proofErr w:type="spellStart"/>
      <w:r>
        <w:t>Клаузура</w:t>
      </w:r>
      <w:proofErr w:type="spellEnd"/>
    </w:p>
    <w:p w:rsidR="001C7C40" w:rsidRDefault="001C7C40" w:rsidP="001C7C40"/>
    <w:p w:rsidR="001C7C40" w:rsidRDefault="001C7C40" w:rsidP="001C7C40"/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7AB3EB5D" wp14:editId="63594A91">
            <wp:extent cx="5940425" cy="7425531"/>
            <wp:effectExtent l="0" t="0" r="3175" b="4445"/>
            <wp:docPr id="6" name="Рисунок 6" descr="Ручная Графика в архитектур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Ручная Графика в архитектуре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25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>
      <w:r>
        <w:t>Ручная графика в архитектуре</w:t>
      </w:r>
    </w:p>
    <w:p w:rsidR="001C7C40" w:rsidRDefault="001C7C40" w:rsidP="001C7C40"/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738E7936" wp14:editId="3BCCF2F8">
            <wp:extent cx="5940425" cy="7273990"/>
            <wp:effectExtent l="0" t="0" r="3175" b="3175"/>
            <wp:docPr id="7" name="Рисунок 7" descr="Скетчи маркерами архитекту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Скетчи маркерами архитектур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27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/>
    <w:p w:rsidR="001C7C40" w:rsidRDefault="001C7C40" w:rsidP="001C7C40">
      <w:r>
        <w:t>Скетч маркерами</w:t>
      </w:r>
    </w:p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4091F2BA" wp14:editId="3A19B338">
            <wp:extent cx="5940425" cy="5940425"/>
            <wp:effectExtent l="0" t="0" r="3175" b="3175"/>
            <wp:docPr id="8" name="Рисунок 8" descr="Архитектура линер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Архитектура линером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>
      <w:r>
        <w:t xml:space="preserve">Архитектура </w:t>
      </w:r>
      <w:proofErr w:type="spellStart"/>
      <w:r>
        <w:t>линером</w:t>
      </w:r>
      <w:proofErr w:type="spellEnd"/>
    </w:p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06FD4988" wp14:editId="3DFAA63F">
            <wp:extent cx="5940425" cy="5940425"/>
            <wp:effectExtent l="0" t="0" r="3175" b="3175"/>
            <wp:docPr id="9" name="Рисунок 9" descr="Скетчинг техника архитекту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Скетчинг техника архитектура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53C88F6F" wp14:editId="50337947">
            <wp:extent cx="5940425" cy="4288244"/>
            <wp:effectExtent l="0" t="0" r="3175" b="0"/>
            <wp:docPr id="10" name="Рисунок 10" descr="https://pictures.pibig.info/uploads/posts/2023-04/1680596186_pictures-pibig-info-p-risunki-arkhitektora-pinterest-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s://pictures.pibig.info/uploads/posts/2023-04/1680596186_pictures-pibig-info-p-risunki-arkhitektora-pinterest-4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88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>
      <w:r>
        <w:t>Зарисовки Томск</w:t>
      </w:r>
    </w:p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61C07E78" wp14:editId="30C0AE17">
            <wp:extent cx="5940425" cy="6501465"/>
            <wp:effectExtent l="0" t="0" r="3175" b="0"/>
            <wp:docPr id="11" name="Рисунок 11" descr="План архитекто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План архитектора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50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/>
    <w:p w:rsidR="001C7C40" w:rsidRDefault="001C7C40" w:rsidP="001C7C40">
      <w:r>
        <w:t>Эскиз плана архитектора</w:t>
      </w:r>
    </w:p>
    <w:p w:rsidR="001C7C40" w:rsidRDefault="001C7C40" w:rsidP="001C7C40"/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6AE382CB" wp14:editId="351D88CD">
            <wp:extent cx="5940425" cy="4304108"/>
            <wp:effectExtent l="0" t="0" r="3175" b="1270"/>
            <wp:docPr id="12" name="Рисунок 12" descr="Архитектурный проект здание в круг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Архитектурный проект здание в круге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04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/>
    <w:p w:rsidR="001C7C40" w:rsidRDefault="001C7C40" w:rsidP="001C7C40">
      <w:r>
        <w:rPr>
          <w:noProof/>
          <w:lang w:eastAsia="ru-RU"/>
        </w:rPr>
        <w:drawing>
          <wp:inline distT="0" distB="0" distL="0" distR="0" wp14:anchorId="4915FF68" wp14:editId="6BF417F0">
            <wp:extent cx="5940425" cy="3341489"/>
            <wp:effectExtent l="0" t="0" r="3175" b="0"/>
            <wp:docPr id="13" name="Рисунок 13" descr="Скетчинг Модерн Хау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Скетчинг Модерн Хаус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/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0E474641" wp14:editId="5F5EED06">
            <wp:extent cx="5940425" cy="5940425"/>
            <wp:effectExtent l="0" t="0" r="3175" b="3175"/>
            <wp:docPr id="14" name="Рисунок 14" descr="https://pictures.pibig.info/uploads/posts/2023-04/1680596156_pictures-pibig-info-p-risunki-arkhitektora-pinterest-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s://pictures.pibig.info/uploads/posts/2023-04/1680596156_pictures-pibig-info-p-risunki-arkhitektora-pinterest-46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57B7EEF9" wp14:editId="4657A099">
            <wp:extent cx="5940425" cy="5940425"/>
            <wp:effectExtent l="0" t="0" r="3175" b="3175"/>
            <wp:docPr id="15" name="Рисунок 15" descr="Ричард Роджерс клаузур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Ричард Роджерс клаузуры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/>
    <w:p w:rsidR="001C7C40" w:rsidRDefault="001C7C40" w:rsidP="001C7C40"/>
    <w:p w:rsidR="001C7C40" w:rsidRDefault="001C7C40" w:rsidP="001C7C40">
      <w:r>
        <w:t xml:space="preserve">Ричард </w:t>
      </w:r>
      <w:proofErr w:type="spellStart"/>
      <w:r>
        <w:t>Роджерс</w:t>
      </w:r>
      <w:proofErr w:type="spellEnd"/>
      <w:r>
        <w:t xml:space="preserve"> футурист</w:t>
      </w:r>
    </w:p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2AB8D4C4" wp14:editId="0FC72C1D">
            <wp:extent cx="5940425" cy="7879527"/>
            <wp:effectExtent l="0" t="0" r="3175" b="7620"/>
            <wp:docPr id="16" name="Рисунок 16" descr="Этюд архитектурного сооружения в стиле классициз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Этюд архитектурного сооружения в стиле классицизма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79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>
      <w:proofErr w:type="spellStart"/>
      <w:r>
        <w:t>Итальянск</w:t>
      </w:r>
      <w:proofErr w:type="spellEnd"/>
      <w:r>
        <w:t xml:space="preserve">   дверь    этюд   </w:t>
      </w:r>
    </w:p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66F3FDE5" wp14:editId="39601E39">
            <wp:extent cx="5940425" cy="5940425"/>
            <wp:effectExtent l="0" t="0" r="3175" b="3175"/>
            <wp:docPr id="17" name="Рисунок 17" descr="Скетчбук дизайнера интерье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Скетчбук дизайнера интерьера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/>
    <w:p w:rsidR="001C7C40" w:rsidRDefault="001C7C40" w:rsidP="001C7C40"/>
    <w:p w:rsidR="001C7C40" w:rsidRDefault="001C7C40" w:rsidP="001C7C40"/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377436FE" wp14:editId="006E704A">
            <wp:extent cx="5940425" cy="7417804"/>
            <wp:effectExtent l="0" t="0" r="3175" b="0"/>
            <wp:docPr id="18" name="Рисунок 18" descr="Архитектор Райт клаузур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Архитектор Райт клаузуры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17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/>
    <w:p w:rsidR="001C7C40" w:rsidRDefault="001C7C40" w:rsidP="001C7C40">
      <w:r>
        <w:t xml:space="preserve">Райт   </w:t>
      </w:r>
      <w:proofErr w:type="spellStart"/>
      <w:proofErr w:type="gramStart"/>
      <w:r>
        <w:t>Клаузуры</w:t>
      </w:r>
      <w:proofErr w:type="spellEnd"/>
      <w:r>
        <w:t xml:space="preserve">  (</w:t>
      </w:r>
      <w:proofErr w:type="gramEnd"/>
      <w:r>
        <w:t>тема)</w:t>
      </w:r>
    </w:p>
    <w:p w:rsidR="001C7C40" w:rsidRDefault="001C7C40" w:rsidP="001C7C40"/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27D67B56" wp14:editId="6A464B69">
            <wp:extent cx="5940425" cy="6134690"/>
            <wp:effectExtent l="0" t="0" r="3175" b="0"/>
            <wp:docPr id="19" name="Рисунок 19" descr="Концепт арты зда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Концепт арты зданий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13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/>
    <w:p w:rsidR="001C7C40" w:rsidRDefault="001C7C40" w:rsidP="001C7C40"/>
    <w:p w:rsidR="001C7C40" w:rsidRDefault="001C7C40" w:rsidP="001C7C40">
      <w:r>
        <w:t>Концепт   Арты   Зданий</w:t>
      </w:r>
    </w:p>
    <w:p w:rsidR="001C7C40" w:rsidRDefault="001C7C40" w:rsidP="001C7C40"/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25C7F731" wp14:editId="0362CE26">
            <wp:extent cx="5940425" cy="5920624"/>
            <wp:effectExtent l="0" t="0" r="3175" b="4445"/>
            <wp:docPr id="20" name="Рисунок 20" descr="Работа архитекто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Работа архитектора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20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/>
    <w:p w:rsidR="001C7C40" w:rsidRDefault="001C7C40" w:rsidP="001C7C40"/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008B35E4" wp14:editId="779F1423">
            <wp:extent cx="5940425" cy="5940425"/>
            <wp:effectExtent l="0" t="0" r="3175" b="3175"/>
            <wp:docPr id="21" name="Рисунок 21" descr="Архитектурное черчение собора Василия Блаженног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Архитектурное черчение собора Василия Блаженного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/>
    <w:p w:rsidR="001C7C40" w:rsidRDefault="001C7C40" w:rsidP="001C7C40"/>
    <w:p w:rsidR="001C7C40" w:rsidRDefault="001C7C40" w:rsidP="001C7C40">
      <w:proofErr w:type="spellStart"/>
      <w:proofErr w:type="gramStart"/>
      <w:r>
        <w:t>Арх</w:t>
      </w:r>
      <w:proofErr w:type="spellEnd"/>
      <w:r>
        <w:t xml:space="preserve">  черчение</w:t>
      </w:r>
      <w:proofErr w:type="gramEnd"/>
      <w:r>
        <w:t xml:space="preserve">  Собора Василия Блаженного</w:t>
      </w:r>
    </w:p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2CD47848" wp14:editId="6E172105">
            <wp:extent cx="5940425" cy="3960283"/>
            <wp:effectExtent l="0" t="0" r="3175" b="2540"/>
            <wp:docPr id="22" name="Рисунок 22" descr="Архитектор Райт клаузур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Архитектор Райт клаузуры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/>
    <w:p w:rsidR="001C7C40" w:rsidRDefault="001C7C40" w:rsidP="001C7C40">
      <w:proofErr w:type="gramStart"/>
      <w:r>
        <w:t>Тема  РАЙТ</w:t>
      </w:r>
      <w:proofErr w:type="gramEnd"/>
      <w:r>
        <w:t xml:space="preserve">    </w:t>
      </w:r>
      <w:proofErr w:type="spellStart"/>
      <w:r>
        <w:t>клаузуры</w:t>
      </w:r>
      <w:proofErr w:type="spellEnd"/>
    </w:p>
    <w:p w:rsidR="001C7C40" w:rsidRDefault="001C7C40" w:rsidP="001C7C40"/>
    <w:p w:rsidR="001C7C40" w:rsidRDefault="001C7C40" w:rsidP="001C7C40">
      <w:r>
        <w:rPr>
          <w:noProof/>
          <w:lang w:eastAsia="ru-RU"/>
        </w:rPr>
        <w:drawing>
          <wp:inline distT="0" distB="0" distL="0" distR="0" wp14:anchorId="085AA5DF" wp14:editId="189A029A">
            <wp:extent cx="5940425" cy="3856326"/>
            <wp:effectExtent l="0" t="0" r="3175" b="0"/>
            <wp:docPr id="23" name="Рисунок 23" descr="Эскиз архитектурного сооруж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Эскиз архитектурного сооружения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56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67629653" wp14:editId="4C2DD9D3">
            <wp:extent cx="5940425" cy="4534524"/>
            <wp:effectExtent l="0" t="0" r="3175" b="0"/>
            <wp:docPr id="24" name="Рисунок 24" descr="Архитектура маркер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Архитектура маркерами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534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160A4E2B" wp14:editId="24658B49">
            <wp:extent cx="5940425" cy="5940425"/>
            <wp:effectExtent l="0" t="0" r="3175" b="3175"/>
            <wp:docPr id="25" name="Рисунок 25" descr="Пуантель Графика архитекту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Пуантель Графика архитектур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>
      <w:r>
        <w:t>Маркерами</w:t>
      </w:r>
    </w:p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669D23D1" wp14:editId="357400E3">
            <wp:extent cx="5940425" cy="5371134"/>
            <wp:effectExtent l="0" t="0" r="3175" b="1270"/>
            <wp:docPr id="26" name="Рисунок 26" descr="Архитектурные проекты для начинающи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Архитектурные проекты для начинающих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371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/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3E52D6E3" wp14:editId="0B0A94D1">
            <wp:extent cx="5940425" cy="6995594"/>
            <wp:effectExtent l="0" t="0" r="3175" b="0"/>
            <wp:docPr id="27" name="Рисунок 27" descr="Архитектурная Графика зд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Архитектурная Графика здания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995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/>
    <w:p w:rsidR="001C7C40" w:rsidRDefault="001C7C40" w:rsidP="001C7C40"/>
    <w:p w:rsidR="001C7C40" w:rsidRDefault="001C7C40" w:rsidP="001C7C40"/>
    <w:p w:rsidR="001C7C40" w:rsidRDefault="001C7C40" w:rsidP="001C7C40"/>
    <w:p w:rsidR="001C7C40" w:rsidRDefault="001C7C40" w:rsidP="001C7C40"/>
    <w:p w:rsidR="001C7C40" w:rsidRDefault="001C7C40" w:rsidP="001C7C40"/>
    <w:p w:rsidR="001C7C40" w:rsidRDefault="001C7C40" w:rsidP="001C7C40"/>
    <w:p w:rsidR="001C7C40" w:rsidRDefault="001C7C40" w:rsidP="001C7C40">
      <w:r>
        <w:rPr>
          <w:noProof/>
          <w:lang w:eastAsia="ru-RU"/>
        </w:rPr>
        <w:drawing>
          <wp:inline distT="0" distB="0" distL="0" distR="0" wp14:anchorId="2FFBBAF1" wp14:editId="673F7F0C">
            <wp:extent cx="5940425" cy="5940425"/>
            <wp:effectExtent l="0" t="0" r="3175" b="3175"/>
            <wp:docPr id="28" name="Рисунок 28" descr="Рем Колхас клаузур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Рем Колхас клаузуры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/>
    <w:p w:rsidR="001C7C40" w:rsidRDefault="001C7C40" w:rsidP="001C7C40">
      <w:r>
        <w:t xml:space="preserve">Тема РЕМ </w:t>
      </w:r>
      <w:proofErr w:type="gramStart"/>
      <w:r>
        <w:t xml:space="preserve">КОЛХАС  </w:t>
      </w:r>
      <w:proofErr w:type="spellStart"/>
      <w:r>
        <w:t>клаузуры</w:t>
      </w:r>
      <w:proofErr w:type="spellEnd"/>
      <w:proofErr w:type="gramEnd"/>
    </w:p>
    <w:p w:rsidR="001C7C40" w:rsidRDefault="001C7C40" w:rsidP="001C7C40"/>
    <w:p w:rsidR="001C7C40" w:rsidRDefault="001C7C40" w:rsidP="001C7C40">
      <w:r>
        <w:rPr>
          <w:noProof/>
          <w:lang w:eastAsia="ru-RU"/>
        </w:rPr>
        <w:lastRenderedPageBreak/>
        <w:drawing>
          <wp:inline distT="0" distB="0" distL="0" distR="0" wp14:anchorId="09F9E4DA" wp14:editId="52CD2B7A">
            <wp:extent cx="5940425" cy="8158779"/>
            <wp:effectExtent l="0" t="0" r="3175" b="0"/>
            <wp:docPr id="29" name="Рисунок 29" descr="Архитектурная композиция Графи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Архитектурная композиция Графика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8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/>
    <w:p w:rsidR="001C7C40" w:rsidRDefault="001C7C40" w:rsidP="001C7C40">
      <w:pPr>
        <w:tabs>
          <w:tab w:val="left" w:pos="2280"/>
        </w:tabs>
      </w:pPr>
      <w:r>
        <w:tab/>
      </w:r>
    </w:p>
    <w:p w:rsidR="001C7C40" w:rsidRDefault="001C7C40" w:rsidP="001C7C40">
      <w:pPr>
        <w:tabs>
          <w:tab w:val="left" w:pos="2280"/>
        </w:tabs>
      </w:pPr>
      <w:proofErr w:type="spellStart"/>
      <w:r>
        <w:t>Арх</w:t>
      </w:r>
      <w:proofErr w:type="spellEnd"/>
      <w:r>
        <w:t xml:space="preserve"> композиция</w:t>
      </w:r>
    </w:p>
    <w:p w:rsidR="001C7C40" w:rsidRDefault="001C7C40" w:rsidP="001C7C40">
      <w:pPr>
        <w:tabs>
          <w:tab w:val="left" w:pos="2280"/>
        </w:tabs>
      </w:pPr>
      <w:r>
        <w:rPr>
          <w:noProof/>
          <w:lang w:eastAsia="ru-RU"/>
        </w:rPr>
        <w:lastRenderedPageBreak/>
        <w:drawing>
          <wp:inline distT="0" distB="0" distL="0" distR="0" wp14:anchorId="2409CE93" wp14:editId="27469C6B">
            <wp:extent cx="5940425" cy="5940425"/>
            <wp:effectExtent l="0" t="0" r="3175" b="3175"/>
            <wp:docPr id="30" name="Рисунок 30" descr="Стилизованная архитекту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Стилизованная архитектура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  <w:r>
        <w:rPr>
          <w:noProof/>
          <w:lang w:eastAsia="ru-RU"/>
        </w:rPr>
        <w:lastRenderedPageBreak/>
        <w:drawing>
          <wp:inline distT="0" distB="0" distL="0" distR="0" wp14:anchorId="5AEB857E" wp14:editId="186D1DB3">
            <wp:extent cx="5940425" cy="7656831"/>
            <wp:effectExtent l="0" t="0" r="3175" b="1270"/>
            <wp:docPr id="31" name="Рисунок 31" descr="Скетчинг по архитектуре акварель Барсело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Скетчинг по архитектуре акварель Барселона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56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>
      <w:pPr>
        <w:tabs>
          <w:tab w:val="left" w:pos="2280"/>
        </w:tabs>
      </w:pPr>
      <w:r>
        <w:t xml:space="preserve">  Барселона   </w:t>
      </w:r>
      <w:proofErr w:type="spellStart"/>
      <w:proofErr w:type="gramStart"/>
      <w:r>
        <w:t>Скетчинг</w:t>
      </w:r>
      <w:proofErr w:type="spellEnd"/>
      <w:r>
        <w:t xml:space="preserve">  по</w:t>
      </w:r>
      <w:proofErr w:type="gramEnd"/>
      <w:r>
        <w:t xml:space="preserve"> архитектуре</w:t>
      </w: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  <w:r>
        <w:rPr>
          <w:noProof/>
          <w:lang w:eastAsia="ru-RU"/>
        </w:rPr>
        <w:lastRenderedPageBreak/>
        <w:drawing>
          <wp:inline distT="0" distB="0" distL="0" distR="0" wp14:anchorId="2D191739" wp14:editId="369CAC37">
            <wp:extent cx="5940425" cy="4244704"/>
            <wp:effectExtent l="0" t="0" r="3175" b="3810"/>
            <wp:docPr id="32" name="Рисунок 32" descr="Графическая архитекту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Графическая архитектура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44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  <w:r>
        <w:t>Графическая архитектура</w:t>
      </w: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  <w:r>
        <w:rPr>
          <w:noProof/>
          <w:lang w:eastAsia="ru-RU"/>
        </w:rPr>
        <w:lastRenderedPageBreak/>
        <w:drawing>
          <wp:inline distT="0" distB="0" distL="0" distR="0" wp14:anchorId="338790E6" wp14:editId="72CE9600">
            <wp:extent cx="5940425" cy="4405815"/>
            <wp:effectExtent l="0" t="0" r="3175" b="0"/>
            <wp:docPr id="33" name="Рисунок 33" descr="Акварель Marc Taro holm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Акварель Marc Taro holmes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  <w:proofErr w:type="gramStart"/>
      <w:r>
        <w:t>Акварель  Марк</w:t>
      </w:r>
      <w:proofErr w:type="gramEnd"/>
      <w:r>
        <w:t xml:space="preserve">  </w:t>
      </w:r>
      <w:proofErr w:type="spellStart"/>
      <w:r>
        <w:t>Тадо</w:t>
      </w:r>
      <w:proofErr w:type="spellEnd"/>
      <w:r>
        <w:t xml:space="preserve">  </w:t>
      </w:r>
      <w:proofErr w:type="spellStart"/>
      <w:r>
        <w:t>Нолмс</w:t>
      </w:r>
      <w:proofErr w:type="spellEnd"/>
      <w:r>
        <w:t xml:space="preserve">      </w:t>
      </w:r>
      <w:r>
        <w:rPr>
          <w:rFonts w:ascii="Arial" w:hAnsi="Arial" w:cs="Arial"/>
          <w:caps/>
          <w:color w:val="FFFFFF"/>
          <w:sz w:val="21"/>
          <w:szCs w:val="21"/>
          <w:shd w:val="clear" w:color="auto" w:fill="0066CC"/>
        </w:rPr>
        <w:t>MARC TARO HOLMES</w:t>
      </w: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  <w:r>
        <w:rPr>
          <w:noProof/>
          <w:lang w:eastAsia="ru-RU"/>
        </w:rPr>
        <w:lastRenderedPageBreak/>
        <w:drawing>
          <wp:inline distT="0" distB="0" distL="0" distR="0" wp14:anchorId="7A5D8504" wp14:editId="70C4F6F1">
            <wp:extent cx="5940425" cy="7425531"/>
            <wp:effectExtent l="0" t="0" r="3175" b="4445"/>
            <wp:docPr id="34" name="Рисунок 34" descr="Здания акварель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Здания акварелью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25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  <w:r>
        <w:rPr>
          <w:noProof/>
          <w:lang w:eastAsia="ru-RU"/>
        </w:rPr>
        <w:lastRenderedPageBreak/>
        <w:drawing>
          <wp:inline distT="0" distB="0" distL="0" distR="0" wp14:anchorId="4F426B91" wp14:editId="422588CB">
            <wp:extent cx="5940425" cy="7417804"/>
            <wp:effectExtent l="0" t="0" r="3175" b="0"/>
            <wp:docPr id="35" name="Рисунок 35" descr="Архитектурные зарисов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Архитектурные зарисовки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17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  <w:r>
        <w:rPr>
          <w:noProof/>
          <w:lang w:eastAsia="ru-RU"/>
        </w:rPr>
        <w:lastRenderedPageBreak/>
        <w:drawing>
          <wp:inline distT="0" distB="0" distL="0" distR="0" wp14:anchorId="34FDBBE6" wp14:editId="051E2C77">
            <wp:extent cx="5940425" cy="5940425"/>
            <wp:effectExtent l="0" t="0" r="3175" b="3175"/>
            <wp:docPr id="36" name="Рисунок 36" descr="Иллюстрации Phoebe Atke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Иллюстрации Phoebe Atkey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  <w:r>
        <w:rPr>
          <w:noProof/>
          <w:lang w:eastAsia="ru-RU"/>
        </w:rPr>
        <w:lastRenderedPageBreak/>
        <w:drawing>
          <wp:inline distT="0" distB="0" distL="0" distR="0" wp14:anchorId="719C96C3" wp14:editId="1F50A643">
            <wp:extent cx="5940425" cy="8486321"/>
            <wp:effectExtent l="0" t="0" r="3175" b="0"/>
            <wp:docPr id="37" name="Рисунок 37" descr="Архитектура и перспектива в скетча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Архитектура и перспектива в скетчах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6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  <w:r>
        <w:rPr>
          <w:noProof/>
          <w:lang w:eastAsia="ru-RU"/>
        </w:rPr>
        <w:lastRenderedPageBreak/>
        <w:drawing>
          <wp:inline distT="0" distB="0" distL="0" distR="0" wp14:anchorId="74070FB6" wp14:editId="4DF29BDF">
            <wp:extent cx="5940425" cy="5940425"/>
            <wp:effectExtent l="0" t="0" r="3175" b="3175"/>
            <wp:docPr id="38" name="Рисунок 38" descr="Дети Иофана архитекту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Дети Иофана архитектура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  <w:r>
        <w:rPr>
          <w:noProof/>
          <w:lang w:eastAsia="ru-RU"/>
        </w:rPr>
        <w:lastRenderedPageBreak/>
        <w:drawing>
          <wp:inline distT="0" distB="0" distL="0" distR="0" wp14:anchorId="6F52A36F" wp14:editId="5054C8F7">
            <wp:extent cx="5940425" cy="4668184"/>
            <wp:effectExtent l="0" t="0" r="3175" b="0"/>
            <wp:docPr id="39" name="Рисунок 39" descr="Фасады домов для дете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Фасады домов для детей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68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>
      <w:pPr>
        <w:tabs>
          <w:tab w:val="left" w:pos="2280"/>
        </w:tabs>
      </w:pPr>
      <w:r>
        <w:rPr>
          <w:noProof/>
          <w:lang w:eastAsia="ru-RU"/>
        </w:rPr>
        <w:lastRenderedPageBreak/>
        <w:drawing>
          <wp:inline distT="0" distB="0" distL="0" distR="0" wp14:anchorId="5FAE9E72" wp14:editId="490158C6">
            <wp:extent cx="5940425" cy="5940425"/>
            <wp:effectExtent l="0" t="0" r="3175" b="3175"/>
            <wp:docPr id="40" name="Рисунок 40" descr="Phoebe Atke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Phoebe Atkey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  <w:rPr>
          <w:rFonts w:ascii="Arial" w:hAnsi="Arial" w:cs="Arial"/>
          <w:caps/>
          <w:color w:val="FFFFFF"/>
          <w:sz w:val="21"/>
          <w:szCs w:val="21"/>
          <w:shd w:val="clear" w:color="auto" w:fill="0066CC"/>
        </w:rPr>
      </w:pPr>
      <w:r>
        <w:rPr>
          <w:rFonts w:ascii="Arial" w:hAnsi="Arial" w:cs="Arial"/>
          <w:caps/>
          <w:color w:val="FFFFFF"/>
          <w:sz w:val="21"/>
          <w:szCs w:val="21"/>
          <w:shd w:val="clear" w:color="auto" w:fill="0066CC"/>
        </w:rPr>
        <w:t>PHOEBE ATKEY</w:t>
      </w:r>
    </w:p>
    <w:p w:rsidR="001C7C40" w:rsidRDefault="001C7C40" w:rsidP="001C7C40">
      <w:pPr>
        <w:tabs>
          <w:tab w:val="left" w:pos="2280"/>
        </w:tabs>
        <w:rPr>
          <w:rFonts w:ascii="Arial" w:hAnsi="Arial" w:cs="Arial"/>
          <w:caps/>
          <w:color w:val="FFFFFF"/>
          <w:sz w:val="21"/>
          <w:szCs w:val="21"/>
          <w:shd w:val="clear" w:color="auto" w:fill="0066CC"/>
        </w:rPr>
      </w:pPr>
    </w:p>
    <w:p w:rsidR="001C7C40" w:rsidRDefault="001C7C40" w:rsidP="001C7C40">
      <w:pPr>
        <w:tabs>
          <w:tab w:val="left" w:pos="2280"/>
        </w:tabs>
        <w:rPr>
          <w:rFonts w:ascii="Arial" w:hAnsi="Arial" w:cs="Arial"/>
          <w:caps/>
          <w:color w:val="FFFFFF"/>
          <w:sz w:val="21"/>
          <w:szCs w:val="21"/>
          <w:shd w:val="clear" w:color="auto" w:fill="0066CC"/>
        </w:rPr>
      </w:pPr>
    </w:p>
    <w:p w:rsidR="001C7C40" w:rsidRDefault="001C7C40" w:rsidP="001C7C40">
      <w:pPr>
        <w:tabs>
          <w:tab w:val="left" w:pos="2280"/>
        </w:tabs>
      </w:pPr>
      <w:r>
        <w:rPr>
          <w:noProof/>
          <w:lang w:eastAsia="ru-RU"/>
        </w:rPr>
        <w:lastRenderedPageBreak/>
        <w:drawing>
          <wp:inline distT="0" distB="0" distL="0" distR="0" wp14:anchorId="53B78A35" wp14:editId="433DEAC5">
            <wp:extent cx="5940425" cy="3782071"/>
            <wp:effectExtent l="0" t="0" r="3175" b="8890"/>
            <wp:docPr id="41" name="Рисунок 41" descr="Альдо Росси - casa del portua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Альдо Росси - casa del portuale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82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  <w:r>
        <w:rPr>
          <w:noProof/>
          <w:lang w:eastAsia="ru-RU"/>
        </w:rPr>
        <w:lastRenderedPageBreak/>
        <w:drawing>
          <wp:inline distT="0" distB="0" distL="0" distR="0" wp14:anchorId="39646767" wp14:editId="5BDF9A1B">
            <wp:extent cx="5940425" cy="7425531"/>
            <wp:effectExtent l="0" t="0" r="3175" b="4445"/>
            <wp:docPr id="42" name="Рисунок 42" descr="Архитектурные скетчи маркер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Архитектурные скетчи маркерами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25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40" w:rsidRDefault="001C7C40" w:rsidP="001C7C40">
      <w:pPr>
        <w:tabs>
          <w:tab w:val="left" w:pos="2280"/>
        </w:tabs>
      </w:pPr>
    </w:p>
    <w:p w:rsidR="001C7C40" w:rsidRDefault="001C7C40" w:rsidP="001C7C40">
      <w:pPr>
        <w:tabs>
          <w:tab w:val="left" w:pos="2280"/>
        </w:tabs>
      </w:pPr>
    </w:p>
    <w:p w:rsidR="001C7C40" w:rsidRDefault="001C7C40">
      <w:bookmarkStart w:id="0" w:name="_GoBack"/>
      <w:bookmarkEnd w:id="0"/>
    </w:p>
    <w:sectPr w:rsidR="001C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299"/>
    <w:rsid w:val="000F0299"/>
    <w:rsid w:val="001C7C40"/>
    <w:rsid w:val="0092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6E83C"/>
  <w15:chartTrackingRefBased/>
  <w15:docId w15:val="{C7551234-9BC1-4D70-BA80-6A4E241D6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png"/><Relationship Id="rId44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39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2023-11-03T07:19:00Z</dcterms:created>
  <dcterms:modified xsi:type="dcterms:W3CDTF">2023-11-03T07:27:00Z</dcterms:modified>
</cp:coreProperties>
</file>